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636"/>
        <w:gridCol w:w="2755"/>
        <w:gridCol w:w="1957"/>
        <w:gridCol w:w="2662"/>
      </w:tblGrid>
      <w:tr w:rsidR="005E590F" w:rsidRPr="00E0499C" w14:paraId="34FC8D8E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034D59D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Subject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5F3CC97" w14:textId="59749F49" w:rsidR="005E590F" w:rsidRPr="00E0499C" w:rsidRDefault="00BF7551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Financing the Contest robot</w:t>
            </w:r>
          </w:p>
        </w:tc>
      </w:tr>
      <w:tr w:rsidR="005E590F" w:rsidRPr="00E0499C" w14:paraId="081E4D36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7CF4C1D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Society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46A7D1F8" w14:textId="036E4778" w:rsidR="005E590F" w:rsidRPr="00E0499C" w:rsidRDefault="00CD0AF6" w:rsidP="00702332">
            <w:pPr>
              <w:rPr>
                <w:rFonts w:cstheme="minorHAnsi"/>
                <w:sz w:val="24"/>
              </w:rPr>
            </w:pPr>
            <w:r w:rsidRPr="00E0499C">
              <w:rPr>
                <w:rFonts w:cstheme="minorHAnsi"/>
                <w:sz w:val="24"/>
              </w:rPr>
              <w:t>IARU Region 1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F2F0457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Country: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9C65100" w14:textId="541AE706" w:rsidR="005E590F" w:rsidRPr="00E0499C" w:rsidRDefault="00175E07" w:rsidP="00702332">
            <w:pPr>
              <w:rPr>
                <w:rFonts w:cstheme="minorHAnsi"/>
                <w:sz w:val="24"/>
              </w:rPr>
            </w:pPr>
            <w:r w:rsidRPr="00E0499C">
              <w:rPr>
                <w:rFonts w:cstheme="minorHAnsi"/>
                <w:sz w:val="24"/>
              </w:rPr>
              <w:t>N/A</w:t>
            </w:r>
          </w:p>
        </w:tc>
      </w:tr>
      <w:tr w:rsidR="005E590F" w:rsidRPr="00E0499C" w14:paraId="647FA518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D84CCCA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Committee: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AB10F64" w14:textId="00608584" w:rsidR="005E590F" w:rsidRPr="00E0499C" w:rsidRDefault="00B26175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C2 -</w:t>
            </w:r>
            <w:r w:rsidR="00175E07" w:rsidRPr="00E0499C">
              <w:rPr>
                <w:rFonts w:cstheme="minorHAnsi"/>
                <w:sz w:val="24"/>
              </w:rPr>
              <w:t>C</w:t>
            </w:r>
            <w:r w:rsidR="00912CD0">
              <w:rPr>
                <w:rFonts w:cstheme="minorHAnsi"/>
                <w:sz w:val="24"/>
              </w:rPr>
              <w:t>5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5A83709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Paper number: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1542798" w14:textId="61C32A29" w:rsidR="005E590F" w:rsidRPr="00E0499C" w:rsidRDefault="00175E07" w:rsidP="00702332">
            <w:pPr>
              <w:rPr>
                <w:rFonts w:cstheme="minorHAnsi"/>
                <w:i/>
                <w:sz w:val="24"/>
              </w:rPr>
            </w:pPr>
            <w:r w:rsidRPr="00E0499C">
              <w:rPr>
                <w:rFonts w:cstheme="minorHAnsi"/>
                <w:iCs/>
                <w:sz w:val="24"/>
              </w:rPr>
              <w:t>NS20_C</w:t>
            </w:r>
            <w:r w:rsidR="00912CD0">
              <w:rPr>
                <w:rFonts w:cstheme="minorHAnsi"/>
                <w:iCs/>
                <w:sz w:val="24"/>
              </w:rPr>
              <w:t>5_</w:t>
            </w:r>
            <w:r w:rsidR="00280A89">
              <w:rPr>
                <w:rFonts w:cstheme="minorHAnsi"/>
                <w:iCs/>
                <w:sz w:val="24"/>
              </w:rPr>
              <w:t>30</w:t>
            </w:r>
          </w:p>
        </w:tc>
      </w:tr>
      <w:tr w:rsidR="005E590F" w:rsidRPr="00E0499C" w14:paraId="55720674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FED7060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Author: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2FCC082" w14:textId="3AC2F4A1" w:rsidR="005E590F" w:rsidRPr="00E0499C" w:rsidRDefault="00620E45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Jacques Verleijen, ON4AVJ</w:t>
            </w:r>
          </w:p>
        </w:tc>
      </w:tr>
    </w:tbl>
    <w:p w14:paraId="78281BE6" w14:textId="77777777" w:rsidR="00620E45" w:rsidRPr="003539F5" w:rsidRDefault="00620E45" w:rsidP="00620E45"/>
    <w:p w14:paraId="3E96BE68" w14:textId="18D4B1BA" w:rsidR="00620E45" w:rsidRDefault="00620E45" w:rsidP="00620E45">
      <w:pPr>
        <w:pStyle w:val="Heading1"/>
      </w:pPr>
      <w:r w:rsidRPr="00656ED9">
        <w:t>Introduction</w:t>
      </w:r>
    </w:p>
    <w:p w14:paraId="71B23DF0" w14:textId="749354D7" w:rsidR="003279E1" w:rsidRDefault="003279E1" w:rsidP="00EE4080">
      <w:pPr>
        <w:pStyle w:val="NoSpacing"/>
      </w:pPr>
      <w:r>
        <w:t xml:space="preserve">This paper is </w:t>
      </w:r>
      <w:r w:rsidR="00EE4080">
        <w:t>a proposal for C2 and C5 to integrate the further development and maintenance of the Contest Robot.</w:t>
      </w:r>
    </w:p>
    <w:p w14:paraId="350C9F67" w14:textId="60F9E30E" w:rsidR="00EE4080" w:rsidRDefault="00EE4080" w:rsidP="00EE4080">
      <w:pPr>
        <w:pStyle w:val="NoSpacing"/>
      </w:pPr>
      <w:r>
        <w:t xml:space="preserve">During our Interim meeting in Vienna the need of an own contest robot </w:t>
      </w:r>
      <w:r w:rsidR="00C00721">
        <w:t>was decided and confirmed by the EC</w:t>
      </w:r>
      <w:r w:rsidR="00C00721" w:rsidRPr="00E86DE1">
        <w:t xml:space="preserve">. </w:t>
      </w:r>
      <w:proofErr w:type="gramStart"/>
      <w:r w:rsidR="00F46AAB" w:rsidRPr="00E86DE1">
        <w:t>So</w:t>
      </w:r>
      <w:proofErr w:type="gramEnd"/>
      <w:r w:rsidR="00F46AAB" w:rsidRPr="00E86DE1">
        <w:t xml:space="preserve"> we want definitely </w:t>
      </w:r>
      <w:r w:rsidR="009054CB" w:rsidRPr="00E86DE1">
        <w:t>a own contest robot. This has financial consequences, something that C2 has to decide</w:t>
      </w:r>
    </w:p>
    <w:p w14:paraId="2876FBEB" w14:textId="77777777" w:rsidR="00C00721" w:rsidRDefault="00C00721" w:rsidP="00EE4080">
      <w:pPr>
        <w:pStyle w:val="NoSpacing"/>
      </w:pPr>
    </w:p>
    <w:p w14:paraId="5A1ECE44" w14:textId="2D358744" w:rsidR="00620E45" w:rsidRPr="003279E1" w:rsidRDefault="00C00721" w:rsidP="00620E45">
      <w:pPr>
        <w:shd w:val="clear" w:color="auto" w:fill="FFFFFF"/>
        <w:rPr>
          <w:color w:val="000000"/>
          <w:shd w:val="clear" w:color="auto" w:fill="FFFFFF"/>
          <w:lang w:val="en-US"/>
        </w:rPr>
      </w:pPr>
      <w:r>
        <w:rPr>
          <w:rStyle w:val="tlid-translation"/>
          <w:lang w:val="en"/>
        </w:rPr>
        <w:t>This decision had to be worked out in practical terms and proposals for this conference, see the papers NS20_C5_</w:t>
      </w:r>
      <w:r w:rsidRPr="00E86DE1">
        <w:rPr>
          <w:rStyle w:val="tlid-translation"/>
          <w:lang w:val="en"/>
        </w:rPr>
        <w:t xml:space="preserve">12 and </w:t>
      </w:r>
      <w:r w:rsidR="00045F0D" w:rsidRPr="00E86DE1">
        <w:rPr>
          <w:rStyle w:val="tlid-translation"/>
          <w:lang w:val="en"/>
        </w:rPr>
        <w:t>29</w:t>
      </w:r>
      <w:r w:rsidRPr="00E86DE1">
        <w:rPr>
          <w:rStyle w:val="tlid-translation"/>
          <w:lang w:val="en"/>
        </w:rPr>
        <w:t>.</w:t>
      </w:r>
    </w:p>
    <w:p w14:paraId="6ADBE363" w14:textId="177AA5B6" w:rsidR="00620E45" w:rsidRDefault="00B3750C" w:rsidP="00620E45">
      <w:pPr>
        <w:pStyle w:val="Heading1"/>
      </w:pPr>
      <w:r>
        <w:t>Actions</w:t>
      </w:r>
    </w:p>
    <w:p w14:paraId="20AB9A73" w14:textId="6C8BFD24" w:rsidR="00692277" w:rsidRDefault="00C00721" w:rsidP="00C00721">
      <w:pPr>
        <w:pStyle w:val="NoSpacing"/>
      </w:pPr>
      <w:r>
        <w:t xml:space="preserve">We received 3 quotes back from 2 MS and </w:t>
      </w:r>
      <w:proofErr w:type="spellStart"/>
      <w:r>
        <w:t>Indiware</w:t>
      </w:r>
      <w:proofErr w:type="spellEnd"/>
      <w:r>
        <w:t xml:space="preserve"> (see NS_C5_12bis). You find here a summary:</w:t>
      </w:r>
    </w:p>
    <w:p w14:paraId="004F0ABD" w14:textId="77777777" w:rsidR="00C00721" w:rsidRDefault="00C00721" w:rsidP="00C00721">
      <w:pPr>
        <w:pStyle w:val="Heading2"/>
        <w:numPr>
          <w:ilvl w:val="0"/>
          <w:numId w:val="0"/>
        </w:numPr>
      </w:pPr>
      <w:r>
        <w:t>Summary</w:t>
      </w:r>
    </w:p>
    <w:p w14:paraId="735BA044" w14:textId="77777777" w:rsidR="00C00721" w:rsidRPr="00EF442E" w:rsidRDefault="00C00721" w:rsidP="00C00721">
      <w:pPr>
        <w:rPr>
          <w:lang w:val="en-ZA"/>
        </w:rPr>
      </w:pPr>
      <w:r>
        <w:rPr>
          <w:lang w:val="en-ZA"/>
        </w:rPr>
        <w:t>All prices are exclusive VAT.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297"/>
        <w:gridCol w:w="2324"/>
        <w:gridCol w:w="1920"/>
      </w:tblGrid>
      <w:tr w:rsidR="00C00721" w14:paraId="6E11575D" w14:textId="77777777" w:rsidTr="00FA4D15">
        <w:tc>
          <w:tcPr>
            <w:tcW w:w="2475" w:type="dxa"/>
          </w:tcPr>
          <w:p w14:paraId="1D2045F8" w14:textId="77777777" w:rsidR="00C00721" w:rsidRDefault="00C00721" w:rsidP="00FA4D15">
            <w:pPr>
              <w:contextualSpacing/>
              <w:rPr>
                <w:rFonts w:cstheme="minorHAnsi"/>
                <w:b/>
                <w:bCs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  <w:lang w:eastAsia="en-GB"/>
              </w:rPr>
              <w:t>Name</w:t>
            </w:r>
          </w:p>
        </w:tc>
        <w:tc>
          <w:tcPr>
            <w:tcW w:w="2297" w:type="dxa"/>
          </w:tcPr>
          <w:p w14:paraId="7A29074B" w14:textId="77777777" w:rsidR="00C00721" w:rsidRDefault="00C00721" w:rsidP="00FA4D15">
            <w:pPr>
              <w:contextualSpacing/>
              <w:rPr>
                <w:rFonts w:cstheme="minorHAnsi"/>
                <w:b/>
                <w:bCs/>
                <w:color w:val="000000"/>
                <w:shd w:val="clear" w:color="auto" w:fill="FFFFFF"/>
                <w:lang w:eastAsia="en-GB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hd w:val="clear" w:color="auto" w:fill="FFFFFF"/>
                <w:lang w:eastAsia="en-GB"/>
              </w:rPr>
              <w:t>Indiware</w:t>
            </w:r>
            <w:proofErr w:type="spellEnd"/>
          </w:p>
        </w:tc>
        <w:tc>
          <w:tcPr>
            <w:tcW w:w="2324" w:type="dxa"/>
          </w:tcPr>
          <w:p w14:paraId="1309BE09" w14:textId="77777777" w:rsidR="00C00721" w:rsidRDefault="00C00721" w:rsidP="00FA4D15">
            <w:pPr>
              <w:contextualSpacing/>
              <w:rPr>
                <w:rFonts w:cstheme="minorHAnsi"/>
                <w:b/>
                <w:bCs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  <w:lang w:eastAsia="en-GB"/>
              </w:rPr>
              <w:t>ZRS *</w:t>
            </w:r>
          </w:p>
        </w:tc>
        <w:tc>
          <w:tcPr>
            <w:tcW w:w="1920" w:type="dxa"/>
          </w:tcPr>
          <w:p w14:paraId="77CC276C" w14:textId="77777777" w:rsidR="00C00721" w:rsidRDefault="00C00721" w:rsidP="00FA4D15">
            <w:pPr>
              <w:contextualSpacing/>
              <w:rPr>
                <w:rFonts w:cstheme="minorHAnsi"/>
                <w:b/>
                <w:bCs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  <w:lang w:eastAsia="en-GB"/>
              </w:rPr>
              <w:t>VERON</w:t>
            </w:r>
          </w:p>
        </w:tc>
      </w:tr>
      <w:tr w:rsidR="00C00721" w14:paraId="62243678" w14:textId="77777777" w:rsidTr="00FA4D15">
        <w:tc>
          <w:tcPr>
            <w:tcW w:w="2475" w:type="dxa"/>
          </w:tcPr>
          <w:p w14:paraId="2A5171D0" w14:textId="77777777" w:rsidR="00C00721" w:rsidRPr="00F55CE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 w:rsidRPr="00F55CE1">
              <w:rPr>
                <w:rFonts w:cstheme="minorHAnsi"/>
                <w:color w:val="000000"/>
                <w:shd w:val="clear" w:color="auto" w:fill="FFFFFF"/>
                <w:lang w:eastAsia="en-GB"/>
              </w:rPr>
              <w:t>Hosting Configuration</w:t>
            </w:r>
          </w:p>
        </w:tc>
        <w:tc>
          <w:tcPr>
            <w:tcW w:w="2297" w:type="dxa"/>
          </w:tcPr>
          <w:p w14:paraId="1188091D" w14:textId="77777777" w:rsidR="00C00721" w:rsidRPr="00F55CE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 w:rsidRPr="00F55CE1">
              <w:rPr>
                <w:rFonts w:cstheme="minorHAnsi"/>
                <w:color w:val="000000"/>
                <w:shd w:val="clear" w:color="auto" w:fill="FFFFFF"/>
                <w:lang w:eastAsia="en-GB"/>
              </w:rPr>
              <w:t xml:space="preserve">€ 550 </w:t>
            </w:r>
          </w:p>
        </w:tc>
        <w:tc>
          <w:tcPr>
            <w:tcW w:w="2324" w:type="dxa"/>
          </w:tcPr>
          <w:p w14:paraId="2AD25B21" w14:textId="77777777" w:rsidR="00C00721" w:rsidRPr="00F55CE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?</w:t>
            </w:r>
          </w:p>
        </w:tc>
        <w:tc>
          <w:tcPr>
            <w:tcW w:w="1920" w:type="dxa"/>
          </w:tcPr>
          <w:p w14:paraId="62FEC04D" w14:textId="77777777" w:rsidR="00C0072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Own environment</w:t>
            </w:r>
          </w:p>
        </w:tc>
      </w:tr>
      <w:tr w:rsidR="00C00721" w14:paraId="55F4F045" w14:textId="77777777" w:rsidTr="00FA4D15">
        <w:tc>
          <w:tcPr>
            <w:tcW w:w="2475" w:type="dxa"/>
          </w:tcPr>
          <w:p w14:paraId="224A7409" w14:textId="77777777" w:rsidR="00C00721" w:rsidRPr="00F55CE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 w:rsidRPr="00F55CE1">
              <w:rPr>
                <w:rFonts w:cstheme="minorHAnsi"/>
                <w:color w:val="000000"/>
                <w:shd w:val="clear" w:color="auto" w:fill="FFFFFF"/>
                <w:lang w:eastAsia="en-GB"/>
              </w:rPr>
              <w:t>Hosting rent/year</w:t>
            </w:r>
          </w:p>
        </w:tc>
        <w:tc>
          <w:tcPr>
            <w:tcW w:w="2297" w:type="dxa"/>
          </w:tcPr>
          <w:p w14:paraId="1D5239F7" w14:textId="77777777" w:rsidR="00C00721" w:rsidRPr="00F55CE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 w:rsidRPr="00F55CE1">
              <w:rPr>
                <w:rFonts w:cstheme="minorHAnsi"/>
                <w:color w:val="000000"/>
                <w:shd w:val="clear" w:color="auto" w:fill="FFFFFF"/>
                <w:lang w:eastAsia="en-GB"/>
              </w:rPr>
              <w:t xml:space="preserve">€ 600 </w:t>
            </w:r>
          </w:p>
        </w:tc>
        <w:tc>
          <w:tcPr>
            <w:tcW w:w="2324" w:type="dxa"/>
          </w:tcPr>
          <w:p w14:paraId="76867126" w14:textId="77777777" w:rsidR="00C00721" w:rsidRPr="00F55CE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€ 120</w:t>
            </w:r>
          </w:p>
        </w:tc>
        <w:tc>
          <w:tcPr>
            <w:tcW w:w="1920" w:type="dxa"/>
          </w:tcPr>
          <w:p w14:paraId="1EAFB665" w14:textId="77777777" w:rsidR="00C0072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Own environment</w:t>
            </w:r>
          </w:p>
        </w:tc>
      </w:tr>
      <w:tr w:rsidR="00C00721" w14:paraId="7FE5FDC0" w14:textId="77777777" w:rsidTr="00FA4D15">
        <w:tc>
          <w:tcPr>
            <w:tcW w:w="2475" w:type="dxa"/>
          </w:tcPr>
          <w:p w14:paraId="30B26E05" w14:textId="77777777" w:rsidR="00C00721" w:rsidRPr="00EF442E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 w:rsidRPr="00EF442E">
              <w:rPr>
                <w:rFonts w:cstheme="minorHAnsi"/>
                <w:color w:val="000000"/>
                <w:shd w:val="clear" w:color="auto" w:fill="FFFFFF"/>
                <w:lang w:eastAsia="en-GB"/>
              </w:rPr>
              <w:t>Changes as ask in the requirement text</w:t>
            </w:r>
          </w:p>
        </w:tc>
        <w:tc>
          <w:tcPr>
            <w:tcW w:w="2297" w:type="dxa"/>
          </w:tcPr>
          <w:p w14:paraId="48337F52" w14:textId="77777777" w:rsidR="00C00721" w:rsidRPr="00EF442E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€ 1785</w:t>
            </w:r>
          </w:p>
        </w:tc>
        <w:tc>
          <w:tcPr>
            <w:tcW w:w="2324" w:type="dxa"/>
          </w:tcPr>
          <w:p w14:paraId="7AA84DE5" w14:textId="77777777" w:rsidR="00C00721" w:rsidRPr="00EF442E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€1600 estimated</w:t>
            </w:r>
          </w:p>
        </w:tc>
        <w:tc>
          <w:tcPr>
            <w:tcW w:w="1920" w:type="dxa"/>
          </w:tcPr>
          <w:p w14:paraId="25C1339E" w14:textId="77777777" w:rsidR="00C0072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?</w:t>
            </w:r>
          </w:p>
        </w:tc>
      </w:tr>
      <w:tr w:rsidR="00C00721" w14:paraId="30F91078" w14:textId="77777777" w:rsidTr="00FA4D15">
        <w:tc>
          <w:tcPr>
            <w:tcW w:w="2475" w:type="dxa"/>
          </w:tcPr>
          <w:p w14:paraId="3544A849" w14:textId="77777777" w:rsidR="00C00721" w:rsidRPr="00EF442E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Hourly rate for changes</w:t>
            </w:r>
          </w:p>
        </w:tc>
        <w:tc>
          <w:tcPr>
            <w:tcW w:w="2297" w:type="dxa"/>
          </w:tcPr>
          <w:p w14:paraId="25F8C3F9" w14:textId="77777777" w:rsidR="00C0072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€ 85</w:t>
            </w:r>
          </w:p>
        </w:tc>
        <w:tc>
          <w:tcPr>
            <w:tcW w:w="2324" w:type="dxa"/>
          </w:tcPr>
          <w:p w14:paraId="5382FDEC" w14:textId="77777777" w:rsidR="00C0072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€ 30</w:t>
            </w:r>
          </w:p>
        </w:tc>
        <w:tc>
          <w:tcPr>
            <w:tcW w:w="1920" w:type="dxa"/>
          </w:tcPr>
          <w:p w14:paraId="63543819" w14:textId="77777777" w:rsidR="00C00721" w:rsidRDefault="00C00721" w:rsidP="00FA4D15">
            <w:pPr>
              <w:contextualSpacing/>
              <w:rPr>
                <w:rFonts w:cstheme="minorHAnsi"/>
                <w:color w:val="000000"/>
                <w:shd w:val="clear" w:color="auto" w:fill="FFFFFF"/>
                <w:lang w:eastAsia="en-GB"/>
              </w:rPr>
            </w:pPr>
            <w:r>
              <w:rPr>
                <w:rFonts w:cstheme="minorHAnsi"/>
                <w:color w:val="000000"/>
                <w:shd w:val="clear" w:color="auto" w:fill="FFFFFF"/>
                <w:lang w:eastAsia="en-GB"/>
              </w:rPr>
              <w:t>?</w:t>
            </w:r>
          </w:p>
        </w:tc>
      </w:tr>
    </w:tbl>
    <w:p w14:paraId="5DF988F5" w14:textId="77777777" w:rsidR="00C00721" w:rsidRDefault="00C00721" w:rsidP="00C00721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517B3FE5" w14:textId="49081624" w:rsidR="00C00721" w:rsidRDefault="00C00721" w:rsidP="00C00721">
      <w:pPr>
        <w:pStyle w:val="NoSpacing"/>
      </w:pPr>
      <w:r w:rsidRPr="00EF442E">
        <w:rPr>
          <w:rFonts w:cstheme="minorHAnsi"/>
          <w:color w:val="000000"/>
          <w:sz w:val="24"/>
          <w:szCs w:val="24"/>
          <w:shd w:val="clear" w:color="auto" w:fill="FFFFFF"/>
          <w:lang w:eastAsia="en-GB"/>
        </w:rPr>
        <w:t>* VAT: Prices are without VAT included, because Reverse Charge - VAT exempt under Article 44 Directive</w:t>
      </w:r>
    </w:p>
    <w:p w14:paraId="2461C833" w14:textId="77777777" w:rsidR="00C00721" w:rsidRPr="00C00721" w:rsidRDefault="00C00721" w:rsidP="00C00721">
      <w:pPr>
        <w:pStyle w:val="NoSpacing"/>
      </w:pPr>
    </w:p>
    <w:p w14:paraId="59B0452C" w14:textId="77777777" w:rsidR="00620E45" w:rsidRDefault="00620E45" w:rsidP="00620E45">
      <w:pPr>
        <w:pStyle w:val="Heading1"/>
      </w:pPr>
      <w:r w:rsidRPr="00656ED9">
        <w:t>Key points and proposal</w:t>
      </w:r>
    </w:p>
    <w:p w14:paraId="1412BAEE" w14:textId="013C0BFF" w:rsidR="00BE2CB9" w:rsidRDefault="00BE2CB9" w:rsidP="00BE2CB9">
      <w:pPr>
        <w:pStyle w:val="NoSpacing"/>
        <w:rPr>
          <w:rStyle w:val="tlid-translation"/>
          <w:lang w:val="en"/>
        </w:rPr>
      </w:pPr>
      <w:r>
        <w:rPr>
          <w:rStyle w:val="tlid-translation"/>
          <w:lang w:val="en"/>
        </w:rPr>
        <w:t>To bring this project to a successful conclusion, a well-defined budget is required for development and maintenance separated from the C5 budget (who can be reduced).</w:t>
      </w:r>
    </w:p>
    <w:p w14:paraId="77A4E0DE" w14:textId="4EFB5EB3" w:rsidR="00BE2CB9" w:rsidRDefault="00BE2CB9" w:rsidP="00BE2CB9">
      <w:pPr>
        <w:pStyle w:val="NoSpacing"/>
        <w:rPr>
          <w:rStyle w:val="tlid-translation"/>
          <w:lang w:val="en"/>
        </w:rPr>
      </w:pPr>
      <w:r>
        <w:rPr>
          <w:rStyle w:val="tlid-translation"/>
          <w:lang w:val="en"/>
        </w:rPr>
        <w:t>This budget will be controlled by the EC and the project manager.</w:t>
      </w:r>
    </w:p>
    <w:p w14:paraId="52508024" w14:textId="5DD32C7B" w:rsidR="00BE2CB9" w:rsidRDefault="002D2D7F" w:rsidP="00BE2CB9">
      <w:pPr>
        <w:pStyle w:val="NoSpacing"/>
        <w:rPr>
          <w:rStyle w:val="tlid-translation"/>
          <w:lang w:val="en"/>
        </w:rPr>
      </w:pPr>
      <w:r>
        <w:rPr>
          <w:rStyle w:val="tlid-translation"/>
          <w:lang w:val="en"/>
        </w:rPr>
        <w:t>T</w:t>
      </w:r>
      <w:r w:rsidR="00BE2CB9">
        <w:rPr>
          <w:rStyle w:val="tlid-translation"/>
          <w:lang w:val="en"/>
        </w:rPr>
        <w:t>his proposal consists of 2 budgets. A development budget to meet the requirements needed to start and an annual budget for maintenance and improvement. This maintenance budget will be smaller than the development budget.</w:t>
      </w:r>
    </w:p>
    <w:p w14:paraId="73371C09" w14:textId="243B8C71" w:rsidR="00BE2CB9" w:rsidRDefault="00BE2CB9" w:rsidP="00BE2CB9">
      <w:pPr>
        <w:pStyle w:val="NoSpacing"/>
        <w:rPr>
          <w:rStyle w:val="tlid-translation"/>
          <w:lang w:val="en"/>
        </w:rPr>
      </w:pPr>
    </w:p>
    <w:p w14:paraId="37B46468" w14:textId="1A75D2D8" w:rsidR="00BE2CB9" w:rsidRDefault="00BE2CB9" w:rsidP="00BE2CB9">
      <w:pPr>
        <w:pStyle w:val="NoSpacing"/>
        <w:rPr>
          <w:rStyle w:val="tlid-translation"/>
          <w:lang w:val="en"/>
        </w:rPr>
      </w:pPr>
      <w:r>
        <w:rPr>
          <w:rStyle w:val="tlid-translation"/>
          <w:lang w:val="en"/>
        </w:rPr>
        <w:lastRenderedPageBreak/>
        <w:t xml:space="preserve">It will be the task of the project manager to </w:t>
      </w:r>
      <w:r w:rsidR="0051131C">
        <w:rPr>
          <w:rStyle w:val="tlid-translation"/>
          <w:lang w:val="en"/>
        </w:rPr>
        <w:t>make a project plan, taking into account the approved budget. This means that he will need to prioritize some features (essential, needed, nice to have).</w:t>
      </w:r>
    </w:p>
    <w:p w14:paraId="35267100" w14:textId="77777777" w:rsidR="0051131C" w:rsidRDefault="0051131C" w:rsidP="00BE2CB9">
      <w:pPr>
        <w:pStyle w:val="NoSpacing"/>
        <w:rPr>
          <w:rStyle w:val="tlid-translation"/>
          <w:lang w:val="en"/>
        </w:rPr>
      </w:pPr>
    </w:p>
    <w:p w14:paraId="2CF6FE90" w14:textId="77777777" w:rsidR="00BE2CB9" w:rsidRDefault="00BE2CB9" w:rsidP="00BE2CB9">
      <w:pPr>
        <w:pStyle w:val="NoSpacing"/>
        <w:rPr>
          <w:rStyle w:val="tlid-translation"/>
          <w:lang w:val="en"/>
        </w:rPr>
      </w:pPr>
    </w:p>
    <w:p w14:paraId="0FA7A927" w14:textId="729FE1CB" w:rsidR="00620E45" w:rsidRPr="00656ED9" w:rsidRDefault="00620E45" w:rsidP="0051131C">
      <w:pPr>
        <w:pStyle w:val="Heading1"/>
      </w:pPr>
      <w:r w:rsidRPr="00656ED9">
        <w:t>Recommendation:</w:t>
      </w:r>
    </w:p>
    <w:p w14:paraId="2DF1F819" w14:textId="3A10DB3C" w:rsidR="00620E45" w:rsidRDefault="002D2D7F" w:rsidP="0051131C">
      <w:pPr>
        <w:pStyle w:val="NoSpacing"/>
      </w:pPr>
      <w:r>
        <w:t>Committee C5 proposes to C2 and the final plenary that a budget should be set aside for the contest robot as follows:</w:t>
      </w:r>
    </w:p>
    <w:p w14:paraId="08A5B8FE" w14:textId="77777777" w:rsidR="002D2D7F" w:rsidRDefault="002D2D7F" w:rsidP="0051131C">
      <w:pPr>
        <w:pStyle w:val="NoSpacing"/>
      </w:pPr>
    </w:p>
    <w:p w14:paraId="1FB33ACE" w14:textId="3AFBA6D8" w:rsidR="0051131C" w:rsidRDefault="0051131C" w:rsidP="0051131C">
      <w:pPr>
        <w:pStyle w:val="NoSpacing"/>
        <w:numPr>
          <w:ilvl w:val="0"/>
          <w:numId w:val="12"/>
        </w:numPr>
      </w:pPr>
      <w:r>
        <w:t xml:space="preserve">For the development of the contest robot: </w:t>
      </w:r>
      <w:proofErr w:type="spellStart"/>
      <w:r>
        <w:t>xxxx</w:t>
      </w:r>
      <w:proofErr w:type="spellEnd"/>
      <w:r>
        <w:t xml:space="preserve"> CFH</w:t>
      </w:r>
    </w:p>
    <w:p w14:paraId="633C81A9" w14:textId="33F09F08" w:rsidR="0051131C" w:rsidRPr="0051131C" w:rsidRDefault="0051131C" w:rsidP="0051131C">
      <w:pPr>
        <w:pStyle w:val="NoSpacing"/>
        <w:numPr>
          <w:ilvl w:val="0"/>
          <w:numId w:val="12"/>
        </w:numPr>
      </w:pPr>
      <w:r>
        <w:t xml:space="preserve">Yearly budget of: </w:t>
      </w:r>
      <w:proofErr w:type="spellStart"/>
      <w:r>
        <w:t>xxxx</w:t>
      </w:r>
      <w:proofErr w:type="spellEnd"/>
      <w:r>
        <w:t xml:space="preserve"> CFH</w:t>
      </w:r>
    </w:p>
    <w:p w14:paraId="738C5E7D" w14:textId="58B6A4BD" w:rsidR="0051131C" w:rsidRDefault="0051131C" w:rsidP="00620E45">
      <w:pPr>
        <w:shd w:val="clear" w:color="auto" w:fill="FFFFFF"/>
        <w:rPr>
          <w:b/>
          <w:lang w:val="en-US"/>
        </w:rPr>
      </w:pPr>
    </w:p>
    <w:p w14:paraId="71DAD6E6" w14:textId="33629BC4" w:rsidR="002D2D7F" w:rsidRPr="002D2D7F" w:rsidRDefault="002D2D7F" w:rsidP="00620E45">
      <w:pPr>
        <w:shd w:val="clear" w:color="auto" w:fill="FFFFFF"/>
        <w:rPr>
          <w:bCs/>
          <w:lang w:val="en-US"/>
        </w:rPr>
      </w:pPr>
      <w:r w:rsidRPr="002D2D7F">
        <w:rPr>
          <w:bCs/>
          <w:lang w:val="en-US"/>
        </w:rPr>
        <w:t>Committee C2 is asked to include this provision in the interim budget for 2021 bei</w:t>
      </w:r>
      <w:r>
        <w:rPr>
          <w:bCs/>
          <w:lang w:val="en-US"/>
        </w:rPr>
        <w:t>ng</w:t>
      </w:r>
      <w:r w:rsidRPr="002D2D7F">
        <w:rPr>
          <w:bCs/>
          <w:lang w:val="en-US"/>
        </w:rPr>
        <w:t xml:space="preserve"> submitted to the final plenary</w:t>
      </w:r>
    </w:p>
    <w:p w14:paraId="2C3723CC" w14:textId="77777777" w:rsidR="00C54394" w:rsidRPr="00E86DE1" w:rsidRDefault="00C54394" w:rsidP="00C54394">
      <w:pPr>
        <w:pStyle w:val="ListParagraph"/>
        <w:ind w:left="720"/>
      </w:pPr>
    </w:p>
    <w:sectPr w:rsidR="00C54394" w:rsidRPr="00E86DE1" w:rsidSect="00A768E0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F5895" w14:textId="77777777" w:rsidR="005E6E61" w:rsidRDefault="005E6E61" w:rsidP="00A768E0">
      <w:pPr>
        <w:spacing w:after="0" w:line="240" w:lineRule="auto"/>
      </w:pPr>
      <w:r>
        <w:separator/>
      </w:r>
    </w:p>
  </w:endnote>
  <w:endnote w:type="continuationSeparator" w:id="0">
    <w:p w14:paraId="06C79A4B" w14:textId="77777777" w:rsidR="005E6E61" w:rsidRDefault="005E6E61" w:rsidP="00A7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ED146" w14:textId="77777777" w:rsidR="005E6E61" w:rsidRDefault="005E6E61" w:rsidP="00A768E0">
      <w:pPr>
        <w:spacing w:after="0" w:line="240" w:lineRule="auto"/>
      </w:pPr>
      <w:r>
        <w:separator/>
      </w:r>
    </w:p>
  </w:footnote>
  <w:footnote w:type="continuationSeparator" w:id="0">
    <w:p w14:paraId="3E6B4890" w14:textId="77777777" w:rsidR="005E6E61" w:rsidRDefault="005E6E61" w:rsidP="00A7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4"/>
      <w:gridCol w:w="8293"/>
      <w:gridCol w:w="974"/>
    </w:tblGrid>
    <w:tr w:rsidR="00A768E0" w14:paraId="6B74951C" w14:textId="77777777" w:rsidTr="002C7A0B">
      <w:trPr>
        <w:trHeight w:val="1268"/>
        <w:jc w:val="center"/>
      </w:trPr>
      <w:tc>
        <w:tcPr>
          <w:tcW w:w="994" w:type="dxa"/>
        </w:tcPr>
        <w:p w14:paraId="6A4FE9AD" w14:textId="77777777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0811393B" wp14:editId="17CD5352">
                <wp:extent cx="457200" cy="877824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ARU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49" cy="902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3" w:type="dxa"/>
        </w:tcPr>
        <w:p w14:paraId="16C486D0" w14:textId="77777777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 w:rsidRPr="00D548F5">
            <w:rPr>
              <w:b/>
              <w:bCs/>
              <w:color w:val="000099"/>
              <w:sz w:val="36"/>
            </w:rPr>
            <w:t>International Amateur Radio Union Region 1</w:t>
          </w:r>
        </w:p>
        <w:p w14:paraId="0C74A1CC" w14:textId="06025FD5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 xml:space="preserve">2020 General Conference </w:t>
          </w:r>
          <w:r w:rsidR="005E590F">
            <w:rPr>
              <w:b/>
              <w:bCs/>
              <w:color w:val="000099"/>
              <w:sz w:val="36"/>
            </w:rPr>
            <w:t>–</w:t>
          </w:r>
          <w:r>
            <w:rPr>
              <w:b/>
              <w:bCs/>
              <w:color w:val="000099"/>
              <w:sz w:val="36"/>
            </w:rPr>
            <w:t xml:space="preserve"> </w:t>
          </w:r>
          <w:r w:rsidR="005E590F">
            <w:rPr>
              <w:b/>
              <w:bCs/>
              <w:color w:val="000099"/>
              <w:sz w:val="36"/>
            </w:rPr>
            <w:t>Virtual Part</w:t>
          </w:r>
        </w:p>
        <w:p w14:paraId="716FC67B" w14:textId="77777777" w:rsidR="00A768E0" w:rsidRPr="009C320C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>11-16 October 2020</w:t>
          </w:r>
        </w:p>
      </w:tc>
      <w:tc>
        <w:tcPr>
          <w:tcW w:w="974" w:type="dxa"/>
        </w:tcPr>
        <w:p w14:paraId="681E3F70" w14:textId="5F3D0D41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</w:p>
      </w:tc>
    </w:tr>
  </w:tbl>
  <w:p w14:paraId="086DEF62" w14:textId="77777777" w:rsidR="00A768E0" w:rsidRDefault="00A76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4068C"/>
    <w:multiLevelType w:val="hybridMultilevel"/>
    <w:tmpl w:val="92CE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FAC"/>
    <w:multiLevelType w:val="hybridMultilevel"/>
    <w:tmpl w:val="5718B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02678"/>
    <w:multiLevelType w:val="hybridMultilevel"/>
    <w:tmpl w:val="15A8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614DD"/>
    <w:multiLevelType w:val="hybridMultilevel"/>
    <w:tmpl w:val="3CF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3712A"/>
    <w:multiLevelType w:val="hybridMultilevel"/>
    <w:tmpl w:val="4C9A3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C0A82"/>
    <w:multiLevelType w:val="hybridMultilevel"/>
    <w:tmpl w:val="8934F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0711F"/>
    <w:multiLevelType w:val="hybridMultilevel"/>
    <w:tmpl w:val="F46A1A6E"/>
    <w:lvl w:ilvl="0" w:tplc="D1AC68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A1310C"/>
    <w:multiLevelType w:val="hybridMultilevel"/>
    <w:tmpl w:val="330EE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9683B"/>
    <w:multiLevelType w:val="hybridMultilevel"/>
    <w:tmpl w:val="F6D6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964F7"/>
    <w:multiLevelType w:val="hybridMultilevel"/>
    <w:tmpl w:val="2746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45622"/>
    <w:multiLevelType w:val="multilevel"/>
    <w:tmpl w:val="30D6D1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7CA5D2E"/>
    <w:multiLevelType w:val="hybridMultilevel"/>
    <w:tmpl w:val="2598B9F4"/>
    <w:lvl w:ilvl="0" w:tplc="FF308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BF"/>
    <w:rsid w:val="000377E8"/>
    <w:rsid w:val="00045F0D"/>
    <w:rsid w:val="000A1E94"/>
    <w:rsid w:val="000D01DC"/>
    <w:rsid w:val="001317ED"/>
    <w:rsid w:val="001474F0"/>
    <w:rsid w:val="00175E07"/>
    <w:rsid w:val="001C7371"/>
    <w:rsid w:val="002333E1"/>
    <w:rsid w:val="00261CD4"/>
    <w:rsid w:val="00280A89"/>
    <w:rsid w:val="002D2D7F"/>
    <w:rsid w:val="002D5FA9"/>
    <w:rsid w:val="00306ED3"/>
    <w:rsid w:val="003279E1"/>
    <w:rsid w:val="00373393"/>
    <w:rsid w:val="003743B4"/>
    <w:rsid w:val="003A144A"/>
    <w:rsid w:val="003B2E68"/>
    <w:rsid w:val="003B683A"/>
    <w:rsid w:val="003C11CA"/>
    <w:rsid w:val="003E39B5"/>
    <w:rsid w:val="00456E20"/>
    <w:rsid w:val="004648D9"/>
    <w:rsid w:val="00486482"/>
    <w:rsid w:val="004B77FC"/>
    <w:rsid w:val="004F7E3B"/>
    <w:rsid w:val="0051131C"/>
    <w:rsid w:val="00536199"/>
    <w:rsid w:val="00571561"/>
    <w:rsid w:val="00584531"/>
    <w:rsid w:val="005B0734"/>
    <w:rsid w:val="005C4942"/>
    <w:rsid w:val="005C6628"/>
    <w:rsid w:val="005C7D13"/>
    <w:rsid w:val="005E590F"/>
    <w:rsid w:val="005E6E61"/>
    <w:rsid w:val="0061326D"/>
    <w:rsid w:val="00620E45"/>
    <w:rsid w:val="006271F3"/>
    <w:rsid w:val="00640A7E"/>
    <w:rsid w:val="006868E2"/>
    <w:rsid w:val="00692277"/>
    <w:rsid w:val="00697A31"/>
    <w:rsid w:val="00754CCA"/>
    <w:rsid w:val="00785C29"/>
    <w:rsid w:val="007F6AAE"/>
    <w:rsid w:val="00823A51"/>
    <w:rsid w:val="00860C3A"/>
    <w:rsid w:val="008B1C6E"/>
    <w:rsid w:val="008E7C5B"/>
    <w:rsid w:val="008F1698"/>
    <w:rsid w:val="00903F48"/>
    <w:rsid w:val="009054CB"/>
    <w:rsid w:val="00912CD0"/>
    <w:rsid w:val="00921FC2"/>
    <w:rsid w:val="00934ACE"/>
    <w:rsid w:val="00961DAE"/>
    <w:rsid w:val="0097740D"/>
    <w:rsid w:val="009C18D8"/>
    <w:rsid w:val="009E59A7"/>
    <w:rsid w:val="00A006B8"/>
    <w:rsid w:val="00A768E0"/>
    <w:rsid w:val="00A830A5"/>
    <w:rsid w:val="00AC66F4"/>
    <w:rsid w:val="00B22373"/>
    <w:rsid w:val="00B26175"/>
    <w:rsid w:val="00B32656"/>
    <w:rsid w:val="00B3750C"/>
    <w:rsid w:val="00B71E93"/>
    <w:rsid w:val="00BA06BD"/>
    <w:rsid w:val="00BA3FBF"/>
    <w:rsid w:val="00BB189E"/>
    <w:rsid w:val="00BC6A1A"/>
    <w:rsid w:val="00BD3778"/>
    <w:rsid w:val="00BE2CB9"/>
    <w:rsid w:val="00BF7551"/>
    <w:rsid w:val="00C00721"/>
    <w:rsid w:val="00C0541D"/>
    <w:rsid w:val="00C15D2D"/>
    <w:rsid w:val="00C414E4"/>
    <w:rsid w:val="00C54394"/>
    <w:rsid w:val="00C745B4"/>
    <w:rsid w:val="00C829FE"/>
    <w:rsid w:val="00C95CEB"/>
    <w:rsid w:val="00CD0635"/>
    <w:rsid w:val="00CD0AF6"/>
    <w:rsid w:val="00D074C5"/>
    <w:rsid w:val="00D34C32"/>
    <w:rsid w:val="00D47BBF"/>
    <w:rsid w:val="00D540B2"/>
    <w:rsid w:val="00D93234"/>
    <w:rsid w:val="00DA175E"/>
    <w:rsid w:val="00DA2909"/>
    <w:rsid w:val="00DB4D72"/>
    <w:rsid w:val="00DF2581"/>
    <w:rsid w:val="00DF76BD"/>
    <w:rsid w:val="00E0499C"/>
    <w:rsid w:val="00E267D0"/>
    <w:rsid w:val="00E47D6E"/>
    <w:rsid w:val="00E80327"/>
    <w:rsid w:val="00E86DE1"/>
    <w:rsid w:val="00EC17F9"/>
    <w:rsid w:val="00EE4080"/>
    <w:rsid w:val="00EF442E"/>
    <w:rsid w:val="00F204BA"/>
    <w:rsid w:val="00F241F4"/>
    <w:rsid w:val="00F46AAB"/>
    <w:rsid w:val="00F5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023DA"/>
  <w15:chartTrackingRefBased/>
  <w15:docId w15:val="{E037AD34-1ACA-4AB3-9001-5CB420F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BF"/>
  </w:style>
  <w:style w:type="paragraph" w:styleId="Heading1">
    <w:name w:val="heading 1"/>
    <w:basedOn w:val="Normal"/>
    <w:next w:val="Normal"/>
    <w:link w:val="Heading1Char"/>
    <w:uiPriority w:val="9"/>
    <w:qFormat/>
    <w:rsid w:val="003B2E68"/>
    <w:pPr>
      <w:keepNext/>
      <w:keepLines/>
      <w:widowControl w:val="0"/>
      <w:numPr>
        <w:numId w:val="4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,Bold" w:eastAsiaTheme="majorEastAsia" w:hAnsi="Arial,Bold" w:cstheme="majorBidi"/>
      <w:color w:val="2F5496" w:themeColor="accent1" w:themeShade="BF"/>
      <w:sz w:val="32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2E68"/>
    <w:pPr>
      <w:keepNext/>
      <w:numPr>
        <w:ilvl w:val="1"/>
        <w:numId w:val="4"/>
      </w:numPr>
      <w:spacing w:after="0" w:line="240" w:lineRule="auto"/>
      <w:outlineLvl w:val="1"/>
    </w:pPr>
    <w:rPr>
      <w:rFonts w:ascii="Arial" w:eastAsia="Times New Roman" w:hAnsi="Arial" w:cs="Arial"/>
      <w:b/>
      <w:bCs/>
      <w:color w:val="8496B0" w:themeColor="text2" w:themeTint="99"/>
      <w:lang w:val="en-ZA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2E68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E68"/>
    <w:pPr>
      <w:keepNext/>
      <w:keepLines/>
      <w:numPr>
        <w:ilvl w:val="3"/>
        <w:numId w:val="4"/>
      </w:numPr>
      <w:spacing w:after="0"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sz w:val="18"/>
      <w:lang w:eastAsia="nl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E68"/>
    <w:pPr>
      <w:keepNext/>
      <w:keepLines/>
      <w:numPr>
        <w:ilvl w:val="4"/>
        <w:numId w:val="4"/>
      </w:numPr>
      <w:spacing w:before="200" w:after="0" w:line="240" w:lineRule="auto"/>
      <w:ind w:left="3600" w:hanging="360"/>
      <w:outlineLvl w:val="4"/>
    </w:pPr>
    <w:rPr>
      <w:rFonts w:eastAsiaTheme="majorEastAsia" w:cstheme="majorBidi"/>
      <w:b/>
      <w:color w:val="2F5496" w:themeColor="accent1" w:themeShade="BF"/>
      <w:lang w:eastAsia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E68"/>
    <w:pPr>
      <w:keepNext/>
      <w:keepLines/>
      <w:numPr>
        <w:ilvl w:val="5"/>
        <w:numId w:val="4"/>
      </w:numPr>
      <w:spacing w:before="200" w:after="0" w:line="240" w:lineRule="auto"/>
      <w:ind w:left="4320" w:hanging="180"/>
      <w:outlineLvl w:val="5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nl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E68"/>
    <w:pPr>
      <w:keepNext/>
      <w:keepLines/>
      <w:numPr>
        <w:ilvl w:val="6"/>
        <w:numId w:val="4"/>
      </w:numPr>
      <w:spacing w:before="200" w:after="0" w:line="240" w:lineRule="auto"/>
      <w:ind w:left="5040" w:hanging="360"/>
      <w:outlineLvl w:val="6"/>
    </w:pPr>
    <w:rPr>
      <w:rFonts w:eastAsiaTheme="majorEastAsia" w:cstheme="majorBidi"/>
      <w:b/>
      <w:iCs/>
      <w:color w:val="44546A" w:themeColor="text2"/>
      <w:lang w:eastAsia="nl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E68"/>
    <w:pPr>
      <w:keepNext/>
      <w:keepLines/>
      <w:numPr>
        <w:ilvl w:val="7"/>
        <w:numId w:val="4"/>
      </w:numPr>
      <w:spacing w:before="200" w:after="0" w:line="240" w:lineRule="auto"/>
      <w:ind w:left="5760" w:hanging="36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eastAsia="nl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E68"/>
    <w:pPr>
      <w:keepNext/>
      <w:keepLines/>
      <w:numPr>
        <w:ilvl w:val="8"/>
        <w:numId w:val="4"/>
      </w:numPr>
      <w:spacing w:before="200" w:after="0" w:line="240" w:lineRule="auto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FB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1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D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8E0"/>
  </w:style>
  <w:style w:type="paragraph" w:styleId="Footer">
    <w:name w:val="footer"/>
    <w:basedOn w:val="Normal"/>
    <w:link w:val="Foot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8E0"/>
  </w:style>
  <w:style w:type="table" w:styleId="TableGrid">
    <w:name w:val="Table Grid"/>
    <w:basedOn w:val="TableNormal"/>
    <w:uiPriority w:val="39"/>
    <w:rsid w:val="00A768E0"/>
    <w:pPr>
      <w:spacing w:after="0" w:line="240" w:lineRule="auto"/>
    </w:pPr>
    <w:rPr>
      <w:rFonts w:ascii="Arial" w:hAnsi="Arial" w:cs="Arial"/>
      <w:sz w:val="24"/>
      <w:szCs w:val="24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75E07"/>
    <w:rPr>
      <w:color w:val="0000FF"/>
      <w:u w:val="single"/>
    </w:rPr>
  </w:style>
  <w:style w:type="paragraph" w:customStyle="1" w:styleId="Default">
    <w:name w:val="Default"/>
    <w:rsid w:val="00175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 w:eastAsia="en-ZA"/>
    </w:rPr>
  </w:style>
  <w:style w:type="paragraph" w:styleId="NoSpacing">
    <w:name w:val="No Spacing"/>
    <w:uiPriority w:val="1"/>
    <w:qFormat/>
    <w:rsid w:val="00175E07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E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E68"/>
    <w:rPr>
      <w:rFonts w:ascii="Arial,Bold" w:eastAsiaTheme="majorEastAsia" w:hAnsi="Arial,Bold" w:cstheme="majorBidi"/>
      <w:color w:val="2F5496" w:themeColor="accent1" w:themeShade="BF"/>
      <w:sz w:val="32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3B2E68"/>
    <w:rPr>
      <w:rFonts w:ascii="Arial" w:eastAsia="Times New Roman" w:hAnsi="Arial" w:cs="Arial"/>
      <w:b/>
      <w:bCs/>
      <w:color w:val="8496B0" w:themeColor="text2" w:themeTint="99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3B2E68"/>
    <w:rPr>
      <w:rFonts w:ascii="Arial" w:eastAsia="Times New Roman" w:hAnsi="Arial" w:cs="Arial"/>
      <w:b/>
      <w:bCs/>
      <w:szCs w:val="24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3B2E68"/>
    <w:rPr>
      <w:rFonts w:asciiTheme="majorHAnsi" w:eastAsiaTheme="majorEastAsia" w:hAnsiTheme="majorHAnsi" w:cstheme="majorBidi"/>
      <w:bCs/>
      <w:i/>
      <w:iCs/>
      <w:color w:val="4472C4" w:themeColor="accent1"/>
      <w:sz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E68"/>
    <w:rPr>
      <w:rFonts w:eastAsiaTheme="majorEastAsia" w:cstheme="majorBidi"/>
      <w:b/>
      <w:color w:val="2F5496" w:themeColor="accent1" w:themeShade="BF"/>
      <w:lang w:eastAsia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E68"/>
    <w:rPr>
      <w:rFonts w:asciiTheme="majorHAnsi" w:eastAsiaTheme="majorEastAsia" w:hAnsiTheme="majorHAnsi" w:cstheme="majorBidi"/>
      <w:i/>
      <w:iCs/>
      <w:color w:val="2F5496" w:themeColor="accent1" w:themeShade="BF"/>
      <w:lang w:eastAsia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E68"/>
    <w:rPr>
      <w:rFonts w:eastAsiaTheme="majorEastAsia" w:cstheme="majorBidi"/>
      <w:b/>
      <w:iCs/>
      <w:color w:val="44546A" w:themeColor="text2"/>
      <w:lang w:eastAsia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E68"/>
    <w:rPr>
      <w:rFonts w:asciiTheme="majorHAnsi" w:eastAsiaTheme="majorEastAsia" w:hAnsiTheme="majorHAnsi" w:cstheme="majorBidi"/>
      <w:color w:val="4472C4" w:themeColor="accent1"/>
      <w:sz w:val="20"/>
      <w:szCs w:val="20"/>
      <w:lang w:eastAsia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E6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nl-BE"/>
    </w:rPr>
  </w:style>
  <w:style w:type="paragraph" w:styleId="Title">
    <w:name w:val="Title"/>
    <w:basedOn w:val="Normal"/>
    <w:link w:val="TitleChar"/>
    <w:uiPriority w:val="99"/>
    <w:qFormat/>
    <w:rsid w:val="003B2E68"/>
    <w:pPr>
      <w:tabs>
        <w:tab w:val="left" w:pos="8505"/>
      </w:tabs>
      <w:spacing w:after="0" w:line="240" w:lineRule="auto"/>
      <w:ind w:left="-142" w:right="284"/>
      <w:jc w:val="center"/>
    </w:pPr>
    <w:rPr>
      <w:rFonts w:ascii="Stone Sans" w:eastAsia="Times New Roman" w:hAnsi="Stone Sans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B2E68"/>
    <w:rPr>
      <w:rFonts w:ascii="Stone Sans" w:eastAsia="Times New Roman" w:hAnsi="Stone Sans" w:cs="Times New Roman"/>
      <w:b/>
      <w:szCs w:val="20"/>
    </w:rPr>
  </w:style>
  <w:style w:type="character" w:styleId="Strong">
    <w:name w:val="Strong"/>
    <w:basedOn w:val="DefaultParagraphFont"/>
    <w:uiPriority w:val="22"/>
    <w:qFormat/>
    <w:rsid w:val="00620E4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E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,Bold" w:eastAsia="Times New Roman" w:hAnsi="Arial,Bold" w:cs="Times New Roman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E45"/>
    <w:rPr>
      <w:rFonts w:ascii="Arial,Bold" w:eastAsia="Times New Roman" w:hAnsi="Arial,Bold" w:cs="Times New Roman"/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620E45"/>
    <w:rPr>
      <w:vertAlign w:val="superscript"/>
    </w:rPr>
  </w:style>
  <w:style w:type="character" w:customStyle="1" w:styleId="tlid-translation">
    <w:name w:val="tlid-translation"/>
    <w:basedOn w:val="DefaultParagraphFont"/>
    <w:rsid w:val="00AC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Beattie</dc:creator>
  <cp:keywords/>
  <dc:description/>
  <cp:lastModifiedBy>Hans Blondeel Timmerman</cp:lastModifiedBy>
  <cp:revision>2</cp:revision>
  <dcterms:created xsi:type="dcterms:W3CDTF">2020-09-10T08:52:00Z</dcterms:created>
  <dcterms:modified xsi:type="dcterms:W3CDTF">2020-09-10T08:52:00Z</dcterms:modified>
</cp:coreProperties>
</file>